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C731C" w14:textId="77777777" w:rsidR="006B05FF" w:rsidRPr="00601E88" w:rsidRDefault="005E0FB4" w:rsidP="006B05FF">
      <w:pPr>
        <w:rPr>
          <w:rFonts w:ascii="Times New Roman" w:eastAsia="SimSun" w:hAnsi="Times New Roman" w:cs="Times New Roman"/>
          <w:sz w:val="28"/>
          <w:lang w:eastAsia="zh-CN"/>
        </w:rPr>
      </w:pPr>
      <w:r w:rsidRPr="00601E88">
        <w:rPr>
          <w:rFonts w:ascii="Times New Roman" w:eastAsia="SimSun" w:hAnsi="Times New Roman" w:cs="Times New Roman"/>
          <w:sz w:val="28"/>
          <w:lang w:eastAsia="zh-CN"/>
        </w:rPr>
        <w:t>2019.4.26</w:t>
      </w:r>
    </w:p>
    <w:p w14:paraId="1E58A6E1" w14:textId="77777777" w:rsidR="005E0FB4" w:rsidRDefault="005E0FB4" w:rsidP="006B05FF"/>
    <w:p w14:paraId="4A06D7EF" w14:textId="3F803E80" w:rsidR="006B05FF" w:rsidRPr="0074185A" w:rsidRDefault="00ED061F" w:rsidP="006B05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To the ISSP Registry Committee,</w:t>
      </w:r>
    </w:p>
    <w:p w14:paraId="0396DB22" w14:textId="77777777" w:rsidR="006B05FF" w:rsidRPr="005E0FB4" w:rsidRDefault="006B05FF" w:rsidP="006B05FF">
      <w:pPr>
        <w:rPr>
          <w:rFonts w:ascii="Times New Roman" w:hAnsi="Times New Roman" w:cs="Times New Roman"/>
        </w:rPr>
      </w:pPr>
    </w:p>
    <w:p w14:paraId="4D616757" w14:textId="79C7D6FC" w:rsidR="006B05FF" w:rsidRPr="005E0FB4" w:rsidRDefault="006B05FF" w:rsidP="005E0FB4">
      <w:pPr>
        <w:jc w:val="both"/>
        <w:rPr>
          <w:rFonts w:ascii="Times New Roman" w:hAnsi="Times New Roman" w:cs="Times New Roman"/>
          <w:sz w:val="28"/>
        </w:rPr>
      </w:pPr>
      <w:r w:rsidRPr="005E0FB4">
        <w:rPr>
          <w:rFonts w:ascii="Times New Roman" w:hAnsi="Times New Roman" w:cs="Times New Roman"/>
          <w:sz w:val="28"/>
        </w:rPr>
        <w:t xml:space="preserve">Please find attached a formal submission for the ISSP-R under </w:t>
      </w:r>
      <w:r w:rsidR="007237DB">
        <w:rPr>
          <w:rFonts w:ascii="Times New Roman" w:hAnsi="Times New Roman" w:cs="Times New Roman"/>
          <w:sz w:val="28"/>
        </w:rPr>
        <w:t>the conditions of the Fast Track</w:t>
      </w:r>
      <w:r w:rsidR="00ED061F">
        <w:rPr>
          <w:rFonts w:ascii="Times New Roman" w:hAnsi="Times New Roman" w:cs="Times New Roman"/>
          <w:sz w:val="28"/>
        </w:rPr>
        <w:t xml:space="preserve"> initiative</w:t>
      </w:r>
      <w:bookmarkStart w:id="0" w:name="_GoBack"/>
      <w:bookmarkEnd w:id="0"/>
      <w:r w:rsidRPr="005E0FB4">
        <w:rPr>
          <w:rFonts w:ascii="Times New Roman" w:hAnsi="Times New Roman" w:cs="Times New Roman"/>
          <w:sz w:val="28"/>
        </w:rPr>
        <w:t>. Among the documents, you will find the following: (a) a formal CV, (b) a document overviewing my practical exp</w:t>
      </w:r>
      <w:r w:rsidR="005E0FB4">
        <w:rPr>
          <w:rFonts w:ascii="Times New Roman" w:hAnsi="Times New Roman" w:cs="Times New Roman"/>
          <w:sz w:val="28"/>
        </w:rPr>
        <w:t>eriences, (c) a document</w:t>
      </w:r>
      <w:r w:rsidRPr="005E0FB4">
        <w:rPr>
          <w:rFonts w:ascii="Times New Roman" w:hAnsi="Times New Roman" w:cs="Times New Roman"/>
          <w:sz w:val="28"/>
        </w:rPr>
        <w:t xml:space="preserve"> overview</w:t>
      </w:r>
      <w:r w:rsidR="005E0FB4">
        <w:rPr>
          <w:rFonts w:ascii="Times New Roman" w:hAnsi="Times New Roman" w:cs="Times New Roman"/>
          <w:sz w:val="28"/>
        </w:rPr>
        <w:t>ing my reflective practical p</w:t>
      </w:r>
      <w:r w:rsidR="005E0FB4" w:rsidRPr="005E0FB4">
        <w:rPr>
          <w:rFonts w:ascii="Times New Roman" w:hAnsi="Times New Roman" w:cs="Times New Roman"/>
          <w:sz w:val="28"/>
        </w:rPr>
        <w:t>hilosophy to Consultatio</w:t>
      </w:r>
      <w:r w:rsidR="005E0FB4">
        <w:rPr>
          <w:rFonts w:ascii="Times New Roman" w:hAnsi="Times New Roman" w:cs="Times New Roman"/>
          <w:sz w:val="28"/>
        </w:rPr>
        <w:t>n</w:t>
      </w:r>
      <w:r w:rsidRPr="005E0FB4">
        <w:rPr>
          <w:rFonts w:ascii="Times New Roman" w:hAnsi="Times New Roman" w:cs="Times New Roman"/>
          <w:sz w:val="28"/>
        </w:rPr>
        <w:t xml:space="preserve"> and</w:t>
      </w:r>
      <w:r w:rsidR="005E0FB4">
        <w:rPr>
          <w:rFonts w:ascii="Times New Roman" w:hAnsi="Times New Roman" w:cs="Times New Roman"/>
          <w:sz w:val="28"/>
        </w:rPr>
        <w:t>,</w:t>
      </w:r>
      <w:r w:rsidRPr="005E0FB4">
        <w:rPr>
          <w:rFonts w:ascii="Times New Roman" w:hAnsi="Times New Roman" w:cs="Times New Roman"/>
          <w:sz w:val="28"/>
        </w:rPr>
        <w:t xml:space="preserve"> (d) a document </w:t>
      </w:r>
      <w:r w:rsidR="00853EBB">
        <w:rPr>
          <w:rFonts w:ascii="Times New Roman" w:hAnsi="Times New Roman" w:cs="Times New Roman"/>
          <w:sz w:val="28"/>
        </w:rPr>
        <w:t xml:space="preserve">about my </w:t>
      </w:r>
      <w:r w:rsidR="005E0FB4" w:rsidRPr="005E0FB4">
        <w:rPr>
          <w:rFonts w:ascii="Times New Roman" w:hAnsi="Times New Roman" w:cs="Times New Roman"/>
          <w:sz w:val="28"/>
        </w:rPr>
        <w:t>Practical Ethics and Cultural Competence</w:t>
      </w:r>
    </w:p>
    <w:p w14:paraId="2CC65317" w14:textId="77777777" w:rsidR="006B05FF" w:rsidRPr="00853EBB" w:rsidRDefault="006B05FF" w:rsidP="005E0FB4">
      <w:pPr>
        <w:jc w:val="both"/>
        <w:rPr>
          <w:rFonts w:ascii="Times New Roman" w:hAnsi="Times New Roman" w:cs="Times New Roman"/>
          <w:sz w:val="28"/>
        </w:rPr>
      </w:pPr>
    </w:p>
    <w:p w14:paraId="4F6E7511" w14:textId="77777777" w:rsidR="006B05FF" w:rsidRPr="003379A0" w:rsidRDefault="006B05FF" w:rsidP="005E0FB4">
      <w:pPr>
        <w:jc w:val="both"/>
        <w:rPr>
          <w:rFonts w:ascii="Times New Roman" w:hAnsi="Times New Roman" w:cs="Times New Roman"/>
          <w:sz w:val="28"/>
        </w:rPr>
      </w:pPr>
      <w:r w:rsidRPr="003379A0">
        <w:rPr>
          <w:rFonts w:ascii="Times New Roman" w:hAnsi="Times New Roman" w:cs="Times New Roman"/>
          <w:sz w:val="28"/>
        </w:rPr>
        <w:t>Fro</w:t>
      </w:r>
      <w:r w:rsidR="00601E88">
        <w:rPr>
          <w:rFonts w:ascii="Times New Roman" w:hAnsi="Times New Roman" w:cs="Times New Roman"/>
          <w:sz w:val="28"/>
        </w:rPr>
        <w:t xml:space="preserve">m </w:t>
      </w:r>
      <w:proofErr w:type="gramStart"/>
      <w:r w:rsidR="00601E88">
        <w:rPr>
          <w:rFonts w:ascii="Times New Roman" w:hAnsi="Times New Roman" w:cs="Times New Roman"/>
          <w:sz w:val="28"/>
        </w:rPr>
        <w:t>the aforementioned, my</w:t>
      </w:r>
      <w:proofErr w:type="gramEnd"/>
      <w:r w:rsidRPr="003379A0">
        <w:rPr>
          <w:rFonts w:ascii="Times New Roman" w:hAnsi="Times New Roman" w:cs="Times New Roman"/>
          <w:sz w:val="28"/>
        </w:rPr>
        <w:t xml:space="preserve"> hope is to </w:t>
      </w:r>
      <w:r w:rsidR="007237DB">
        <w:rPr>
          <w:rFonts w:ascii="Times New Roman" w:hAnsi="Times New Roman" w:cs="Times New Roman"/>
          <w:sz w:val="28"/>
        </w:rPr>
        <w:t>be considered for the Fast Track</w:t>
      </w:r>
      <w:r w:rsidRPr="003379A0">
        <w:rPr>
          <w:rFonts w:ascii="Times New Roman" w:hAnsi="Times New Roman" w:cs="Times New Roman"/>
          <w:sz w:val="28"/>
        </w:rPr>
        <w:t xml:space="preserve"> status.</w:t>
      </w:r>
    </w:p>
    <w:p w14:paraId="5B8DF39A" w14:textId="77777777" w:rsidR="006B05FF" w:rsidRPr="00C13238" w:rsidRDefault="006B05FF" w:rsidP="006B05FF">
      <w:pPr>
        <w:rPr>
          <w:rFonts w:ascii="Times New Roman" w:hAnsi="Times New Roman" w:cs="Times New Roman"/>
          <w:color w:val="FF0000"/>
        </w:rPr>
      </w:pPr>
    </w:p>
    <w:p w14:paraId="6FC74065" w14:textId="77777777" w:rsidR="006B05FF" w:rsidRPr="003379A0" w:rsidRDefault="00601E88" w:rsidP="006B05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Best</w:t>
      </w:r>
      <w:r w:rsidR="00853EBB" w:rsidRPr="003379A0">
        <w:rPr>
          <w:rFonts w:ascii="Times New Roman" w:hAnsi="Times New Roman" w:cs="Times New Roman"/>
          <w:sz w:val="28"/>
        </w:rPr>
        <w:t xml:space="preserve"> wishes</w:t>
      </w:r>
    </w:p>
    <w:p w14:paraId="49FE60A5" w14:textId="77777777" w:rsidR="008A3302" w:rsidRDefault="008A3302">
      <w:pPr>
        <w:rPr>
          <w:rFonts w:ascii="Times New Roman" w:hAnsi="Times New Roman" w:cs="Times New Roman"/>
        </w:rPr>
      </w:pPr>
    </w:p>
    <w:p w14:paraId="3ECE80D1" w14:textId="77777777" w:rsidR="004F1D7A" w:rsidRPr="005E0FB4" w:rsidRDefault="004F1D7A">
      <w:pPr>
        <w:rPr>
          <w:rFonts w:ascii="Times New Roman" w:hAnsi="Times New Roman" w:cs="Times New Roman"/>
        </w:rPr>
      </w:pPr>
    </w:p>
    <w:p w14:paraId="1330BAD4" w14:textId="77777777" w:rsidR="004A54D0" w:rsidRDefault="004A54D0">
      <w:pPr>
        <w:rPr>
          <w:rFonts w:ascii="Times New Roman" w:hAnsi="Times New Roman" w:cs="Times New Roman"/>
          <w:sz w:val="28"/>
        </w:rPr>
      </w:pPr>
      <w:r w:rsidRPr="00853EBB">
        <w:rPr>
          <w:rFonts w:ascii="Times New Roman" w:hAnsi="Times New Roman" w:cs="Times New Roman"/>
          <w:sz w:val="28"/>
        </w:rPr>
        <w:t>Gangyan Si</w:t>
      </w:r>
      <w:r w:rsidR="00C13238">
        <w:rPr>
          <w:rFonts w:ascii="Times New Roman" w:hAnsi="Times New Roman" w:cs="Times New Roman"/>
          <w:sz w:val="28"/>
        </w:rPr>
        <w:t>, Ph.D.</w:t>
      </w:r>
    </w:p>
    <w:p w14:paraId="4F7C15E1" w14:textId="77777777" w:rsidR="00601E88" w:rsidRDefault="00601E8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Hong Kong Sports Institute</w:t>
      </w:r>
    </w:p>
    <w:p w14:paraId="666041C9" w14:textId="77777777" w:rsidR="00601E88" w:rsidRPr="00853EBB" w:rsidRDefault="00601E88">
      <w:pPr>
        <w:rPr>
          <w:rFonts w:ascii="Times New Roman" w:hAnsi="Times New Roman" w:cs="Times New Roman"/>
          <w:sz w:val="28"/>
        </w:rPr>
      </w:pPr>
    </w:p>
    <w:sectPr w:rsidR="00601E88" w:rsidRPr="00853E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BC741" w14:textId="77777777" w:rsidR="0069086A" w:rsidRDefault="0069086A" w:rsidP="006B05FF">
      <w:r>
        <w:separator/>
      </w:r>
    </w:p>
  </w:endnote>
  <w:endnote w:type="continuationSeparator" w:id="0">
    <w:p w14:paraId="365E10B7" w14:textId="77777777" w:rsidR="0069086A" w:rsidRDefault="0069086A" w:rsidP="006B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CA933" w14:textId="77777777" w:rsidR="0069086A" w:rsidRDefault="0069086A" w:rsidP="006B05FF">
      <w:r>
        <w:separator/>
      </w:r>
    </w:p>
  </w:footnote>
  <w:footnote w:type="continuationSeparator" w:id="0">
    <w:p w14:paraId="167BFF5B" w14:textId="77777777" w:rsidR="0069086A" w:rsidRDefault="0069086A" w:rsidP="006B0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8EA"/>
    <w:rsid w:val="001B0D9C"/>
    <w:rsid w:val="003379A0"/>
    <w:rsid w:val="004A54D0"/>
    <w:rsid w:val="004F1D7A"/>
    <w:rsid w:val="005E0FB4"/>
    <w:rsid w:val="00601E88"/>
    <w:rsid w:val="0069086A"/>
    <w:rsid w:val="006B05FF"/>
    <w:rsid w:val="006D0762"/>
    <w:rsid w:val="007237DB"/>
    <w:rsid w:val="0074185A"/>
    <w:rsid w:val="0083232E"/>
    <w:rsid w:val="00853EBB"/>
    <w:rsid w:val="008A3302"/>
    <w:rsid w:val="008A3EF0"/>
    <w:rsid w:val="008D7FE9"/>
    <w:rsid w:val="00AA4BB3"/>
    <w:rsid w:val="00BE5BB3"/>
    <w:rsid w:val="00C13238"/>
    <w:rsid w:val="00CA23EE"/>
    <w:rsid w:val="00ED061F"/>
    <w:rsid w:val="00F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0EDEE"/>
  <w15:chartTrackingRefBased/>
  <w15:docId w15:val="{FF3C7E90-8E68-4744-9178-8AFDC222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5FF"/>
    <w:rPr>
      <w:kern w:val="0"/>
      <w:szCs w:val="24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5FF"/>
    <w:pPr>
      <w:widowControl w:val="0"/>
      <w:tabs>
        <w:tab w:val="center" w:pos="4153"/>
        <w:tab w:val="right" w:pos="8306"/>
      </w:tabs>
      <w:snapToGrid w:val="0"/>
    </w:pPr>
    <w:rPr>
      <w:kern w:val="2"/>
      <w:sz w:val="20"/>
      <w:szCs w:val="20"/>
      <w:lang w:val="en-US"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6B05F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05FF"/>
    <w:pPr>
      <w:widowControl w:val="0"/>
      <w:tabs>
        <w:tab w:val="center" w:pos="4153"/>
        <w:tab w:val="right" w:pos="8306"/>
      </w:tabs>
      <w:snapToGrid w:val="0"/>
    </w:pPr>
    <w:rPr>
      <w:kern w:val="2"/>
      <w:sz w:val="20"/>
      <w:szCs w:val="20"/>
      <w:lang w:val="en-US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6B05F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Niu Pengcheng</dc:creator>
  <cp:keywords/>
  <dc:description/>
  <cp:lastModifiedBy>Chris Harwood</cp:lastModifiedBy>
  <cp:revision>2</cp:revision>
  <dcterms:created xsi:type="dcterms:W3CDTF">2019-06-24T14:44:00Z</dcterms:created>
  <dcterms:modified xsi:type="dcterms:W3CDTF">2019-06-24T14:44:00Z</dcterms:modified>
</cp:coreProperties>
</file>